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 октябрь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сентябре </w:t>
      </w:r>
      <w:r w:rsidR="00354097">
        <w:rPr>
          <w:rFonts w:ascii="Times New Roman" w:hAnsi="Times New Roman" w:cs="Times New Roman"/>
          <w:sz w:val="24"/>
          <w:szCs w:val="24"/>
        </w:rPr>
        <w:t>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2E36CA">
        <w:rPr>
          <w:rFonts w:ascii="Times New Roman" w:hAnsi="Times New Roman" w:cs="Times New Roman"/>
          <w:sz w:val="24"/>
          <w:szCs w:val="24"/>
        </w:rPr>
        <w:t xml:space="preserve"> </w:t>
      </w:r>
      <w:r w:rsidR="00817082">
        <w:rPr>
          <w:rFonts w:ascii="Times New Roman" w:hAnsi="Times New Roman" w:cs="Times New Roman"/>
          <w:sz w:val="24"/>
          <w:szCs w:val="24"/>
        </w:rPr>
        <w:t>1045.213</w:t>
      </w:r>
      <w:bookmarkStart w:id="0" w:name="_GoBack"/>
      <w:bookmarkEnd w:id="0"/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 xml:space="preserve">ЖКХ ЯНАО №343-Т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01.07.</w:t>
      </w:r>
      <w:r w:rsidR="00A71A05">
        <w:rPr>
          <w:rFonts w:ascii="Times New Roman" w:hAnsi="Times New Roman" w:cs="Times New Roman"/>
          <w:sz w:val="24"/>
          <w:szCs w:val="24"/>
        </w:rPr>
        <w:t>2018</w:t>
      </w:r>
      <w:r w:rsidR="002E6806">
        <w:rPr>
          <w:rFonts w:ascii="Times New Roman" w:hAnsi="Times New Roman" w:cs="Times New Roman"/>
          <w:sz w:val="24"/>
          <w:szCs w:val="24"/>
        </w:rPr>
        <w:t xml:space="preserve"> г. составляет 8,437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81783"/>
    <w:rsid w:val="007D37D4"/>
    <w:rsid w:val="00817082"/>
    <w:rsid w:val="008A40A4"/>
    <w:rsid w:val="008E655E"/>
    <w:rsid w:val="00937190"/>
    <w:rsid w:val="009508DB"/>
    <w:rsid w:val="009A4A31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EB9B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Серж</cp:lastModifiedBy>
  <cp:revision>28</cp:revision>
  <cp:lastPrinted>2016-05-13T08:33:00Z</cp:lastPrinted>
  <dcterms:created xsi:type="dcterms:W3CDTF">2016-05-13T06:16:00Z</dcterms:created>
  <dcterms:modified xsi:type="dcterms:W3CDTF">2018-11-07T06:31:00Z</dcterms:modified>
</cp:coreProperties>
</file>